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BEACC"/>
  <w:body>
    <w:p w:rsidR="0005647C" w:rsidRDefault="00FB649D" w:rsidP="007E0118">
      <w:bookmarkStart w:id="0" w:name="_GoBack"/>
      <w:bookmarkEnd w:id="0"/>
      <w:r w:rsidRPr="00FB649D">
        <w:rPr>
          <w:noProof/>
          <w:sz w:val="4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3FAD812" wp14:editId="193FDC38">
            <wp:simplePos x="0" y="0"/>
            <wp:positionH relativeFrom="column">
              <wp:posOffset>4324985</wp:posOffset>
            </wp:positionH>
            <wp:positionV relativeFrom="paragraph">
              <wp:posOffset>849630</wp:posOffset>
            </wp:positionV>
            <wp:extent cx="2229485" cy="1868805"/>
            <wp:effectExtent l="0" t="0" r="0" b="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0"/>
                    <a:stretch/>
                  </pic:blipFill>
                  <pic:spPr bwMode="auto">
                    <a:xfrm>
                      <a:off x="0" y="0"/>
                      <a:ext cx="222948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42" w:rsidRPr="00AA777E">
        <w:rPr>
          <w:sz w:val="40"/>
          <w:u w:val="single"/>
        </w:rPr>
        <w:t xml:space="preserve">Changes in </w:t>
      </w:r>
      <w:r w:rsidR="007E0118" w:rsidRPr="00AA777E">
        <w:rPr>
          <w:sz w:val="40"/>
          <w:u w:val="single"/>
        </w:rPr>
        <w:t xml:space="preserve">Victorian Liverpool </w:t>
      </w:r>
      <w:r w:rsidR="0005647C" w:rsidRPr="0005647C">
        <w:rPr>
          <w:sz w:val="40"/>
          <w:u w:val="single"/>
        </w:rPr>
        <w:t xml:space="preserve">(Worksheet Version </w:t>
      </w:r>
      <w:r w:rsidR="0097272F">
        <w:rPr>
          <w:sz w:val="40"/>
          <w:u w:val="single"/>
        </w:rPr>
        <w:t>1</w:t>
      </w:r>
      <w:r w:rsidR="0005647C" w:rsidRPr="0005647C">
        <w:rPr>
          <w:sz w:val="40"/>
          <w:u w:val="single"/>
        </w:rPr>
        <w:t>)</w:t>
      </w:r>
      <w:r w:rsidR="007E0118" w:rsidRPr="00AA777E">
        <w:rPr>
          <w:sz w:val="40"/>
          <w:u w:val="single"/>
        </w:rPr>
        <w:br/>
      </w:r>
      <w:r w:rsidR="000E370D">
        <w:br/>
      </w:r>
    </w:p>
    <w:p w:rsidR="0088151F" w:rsidRPr="00FB649D" w:rsidRDefault="00FB649D" w:rsidP="007E0118">
      <w:pPr>
        <w:rPr>
          <w:sz w:val="32"/>
        </w:rPr>
      </w:pPr>
      <w:r w:rsidRPr="00FB649D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11F93A2A" wp14:editId="2139268A">
            <wp:simplePos x="0" y="0"/>
            <wp:positionH relativeFrom="column">
              <wp:posOffset>4325620</wp:posOffset>
            </wp:positionH>
            <wp:positionV relativeFrom="paragraph">
              <wp:posOffset>2050415</wp:posOffset>
            </wp:positionV>
            <wp:extent cx="2226945" cy="1924685"/>
            <wp:effectExtent l="0" t="0" r="1905" b="0"/>
            <wp:wrapTight wrapText="bothSides">
              <wp:wrapPolygon edited="0">
                <wp:start x="0" y="0"/>
                <wp:lineTo x="0" y="21379"/>
                <wp:lineTo x="21434" y="21379"/>
                <wp:lineTo x="214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EC3" w:rsidRPr="00FB649D">
        <w:rPr>
          <w:sz w:val="32"/>
        </w:rPr>
        <w:t xml:space="preserve">Queen Victoria was </w:t>
      </w:r>
      <w:r w:rsidR="00EC7EC3" w:rsidRPr="00FB649D">
        <w:rPr>
          <w:b/>
          <w:sz w:val="32"/>
        </w:rPr>
        <w:t>18</w:t>
      </w:r>
      <w:r w:rsidR="00EC7EC3" w:rsidRPr="00FB649D">
        <w:rPr>
          <w:sz w:val="32"/>
        </w:rPr>
        <w:t xml:space="preserve"> when she came to the throne in </w:t>
      </w:r>
      <w:r w:rsidR="00EC7EC3" w:rsidRPr="00FB649D">
        <w:rPr>
          <w:b/>
          <w:sz w:val="32"/>
        </w:rPr>
        <w:t>1837</w:t>
      </w:r>
      <w:r w:rsidR="00EC7EC3" w:rsidRPr="00FB649D">
        <w:rPr>
          <w:sz w:val="32"/>
        </w:rPr>
        <w:t xml:space="preserve">. She died </w:t>
      </w:r>
      <w:r w:rsidR="00155991" w:rsidRPr="00FB649D">
        <w:rPr>
          <w:b/>
          <w:sz w:val="32"/>
        </w:rPr>
        <w:t>64</w:t>
      </w:r>
      <w:r w:rsidR="00155991" w:rsidRPr="00FB649D">
        <w:rPr>
          <w:sz w:val="32"/>
        </w:rPr>
        <w:t xml:space="preserve"> years later.</w:t>
      </w:r>
      <w:r w:rsidR="00155991" w:rsidRPr="00FB649D">
        <w:rPr>
          <w:sz w:val="32"/>
        </w:rPr>
        <w:br/>
      </w:r>
      <w:r w:rsidR="00155991" w:rsidRPr="00FB649D">
        <w:rPr>
          <w:sz w:val="32"/>
        </w:rPr>
        <w:br/>
      </w:r>
      <w:r w:rsidR="0088151F" w:rsidRPr="00FB649D">
        <w:rPr>
          <w:sz w:val="32"/>
        </w:rPr>
        <w:t xml:space="preserve">Many </w:t>
      </w:r>
      <w:r w:rsidR="0088151F" w:rsidRPr="00FB649D">
        <w:rPr>
          <w:b/>
          <w:sz w:val="32"/>
        </w:rPr>
        <w:t>incredible buildings</w:t>
      </w:r>
      <w:r w:rsidR="00EC7EC3" w:rsidRPr="00FB649D">
        <w:rPr>
          <w:sz w:val="32"/>
        </w:rPr>
        <w:t xml:space="preserve"> were built in Liverpool, like </w:t>
      </w:r>
      <w:r w:rsidR="005A3D47" w:rsidRPr="00FB649D">
        <w:rPr>
          <w:sz w:val="32"/>
        </w:rPr>
        <w:t>St Georges Hall</w:t>
      </w:r>
      <w:r w:rsidR="00EC7EC3" w:rsidRPr="00FB649D">
        <w:rPr>
          <w:sz w:val="32"/>
        </w:rPr>
        <w:t xml:space="preserve">. Some became world famous, like the </w:t>
      </w:r>
      <w:r w:rsidR="0088151F" w:rsidRPr="00FB649D">
        <w:rPr>
          <w:sz w:val="32"/>
        </w:rPr>
        <w:t>Tobacco Warehouse</w:t>
      </w:r>
      <w:r w:rsidR="00EC7EC3" w:rsidRPr="00FB649D">
        <w:rPr>
          <w:sz w:val="32"/>
        </w:rPr>
        <w:t xml:space="preserve">, which is the </w:t>
      </w:r>
      <w:r w:rsidR="0088151F" w:rsidRPr="00FB649D">
        <w:rPr>
          <w:sz w:val="32"/>
        </w:rPr>
        <w:t xml:space="preserve">largest brick-built building in the world (with </w:t>
      </w:r>
      <w:r w:rsidR="0088151F" w:rsidRPr="00FB649D">
        <w:rPr>
          <w:b/>
          <w:sz w:val="32"/>
        </w:rPr>
        <w:t>27 million bricks</w:t>
      </w:r>
      <w:r w:rsidR="0088151F" w:rsidRPr="00FB649D">
        <w:rPr>
          <w:sz w:val="32"/>
        </w:rPr>
        <w:t>)</w:t>
      </w:r>
    </w:p>
    <w:p w:rsidR="000E370D" w:rsidRPr="00FB649D" w:rsidRDefault="00FB649D" w:rsidP="007E0118">
      <w:pPr>
        <w:rPr>
          <w:sz w:val="32"/>
        </w:rPr>
      </w:pPr>
      <w:r w:rsidRPr="00FB649D">
        <w:rPr>
          <w:noProof/>
          <w:sz w:val="28"/>
          <w:lang w:eastAsia="en-GB"/>
        </w:rPr>
        <w:drawing>
          <wp:anchor distT="0" distB="0" distL="114300" distR="114300" simplePos="0" relativeHeight="251665408" behindDoc="1" locked="0" layoutInCell="1" allowOverlap="1" wp14:anchorId="7A519330" wp14:editId="26888BD4">
            <wp:simplePos x="0" y="0"/>
            <wp:positionH relativeFrom="column">
              <wp:posOffset>4314825</wp:posOffset>
            </wp:positionH>
            <wp:positionV relativeFrom="paragraph">
              <wp:posOffset>4327525</wp:posOffset>
            </wp:positionV>
            <wp:extent cx="2181225" cy="1801495"/>
            <wp:effectExtent l="0" t="0" r="9525" b="8255"/>
            <wp:wrapTight wrapText="bothSides">
              <wp:wrapPolygon edited="0">
                <wp:start x="0" y="0"/>
                <wp:lineTo x="0" y="21471"/>
                <wp:lineTo x="21506" y="21471"/>
                <wp:lineTo x="21506" y="0"/>
                <wp:lineTo x="0" y="0"/>
              </wp:wrapPolygon>
            </wp:wrapTight>
            <wp:docPr id="8" name="Picture 8" descr="Victorian Schools &amp; School Children Facts &amp;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ctorian Schools &amp; School Children Facts &amp; In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/>
                    <a:stretch/>
                  </pic:blipFill>
                  <pic:spPr bwMode="auto">
                    <a:xfrm>
                      <a:off x="0" y="0"/>
                      <a:ext cx="21812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49D">
        <w:rPr>
          <w:noProof/>
          <w:sz w:val="32"/>
          <w:lang w:eastAsia="en-GB"/>
        </w:rPr>
        <w:drawing>
          <wp:anchor distT="0" distB="0" distL="114300" distR="114300" simplePos="0" relativeHeight="251663360" behindDoc="1" locked="0" layoutInCell="1" allowOverlap="1" wp14:anchorId="15EBD0E6" wp14:editId="12B9BB42">
            <wp:simplePos x="0" y="0"/>
            <wp:positionH relativeFrom="column">
              <wp:posOffset>4321810</wp:posOffset>
            </wp:positionH>
            <wp:positionV relativeFrom="paragraph">
              <wp:posOffset>1861820</wp:posOffset>
            </wp:positionV>
            <wp:extent cx="2204085" cy="2174875"/>
            <wp:effectExtent l="0" t="0" r="5715" b="0"/>
            <wp:wrapTight wrapText="bothSides">
              <wp:wrapPolygon edited="0">
                <wp:start x="0" y="0"/>
                <wp:lineTo x="0" y="21379"/>
                <wp:lineTo x="21469" y="21379"/>
                <wp:lineTo x="21469" y="0"/>
                <wp:lineTo x="0" y="0"/>
              </wp:wrapPolygon>
            </wp:wrapTight>
            <wp:docPr id="1" name="Picture 1" descr="Picture 2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2 of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70D" w:rsidRPr="00FB649D">
        <w:rPr>
          <w:sz w:val="32"/>
        </w:rPr>
        <w:t>New parks and gardens</w:t>
      </w:r>
      <w:r w:rsidR="0088151F" w:rsidRPr="00FB649D">
        <w:rPr>
          <w:sz w:val="32"/>
        </w:rPr>
        <w:t xml:space="preserve"> (Like Sefton </w:t>
      </w:r>
      <w:r w:rsidR="005A3D47" w:rsidRPr="00FB649D">
        <w:rPr>
          <w:sz w:val="32"/>
        </w:rPr>
        <w:t>P</w:t>
      </w:r>
      <w:r w:rsidR="0088151F" w:rsidRPr="00FB649D">
        <w:rPr>
          <w:sz w:val="32"/>
        </w:rPr>
        <w:t xml:space="preserve">ark, Newsham Park and Stanley </w:t>
      </w:r>
      <w:r w:rsidR="005A3D47" w:rsidRPr="00FB649D">
        <w:rPr>
          <w:sz w:val="32"/>
        </w:rPr>
        <w:t>Park)</w:t>
      </w:r>
      <w:r w:rsidR="000E370D" w:rsidRPr="00FB649D">
        <w:rPr>
          <w:sz w:val="32"/>
        </w:rPr>
        <w:t xml:space="preserve"> were also created.</w:t>
      </w:r>
      <w:r w:rsidR="00AB014B" w:rsidRPr="00FB649D">
        <w:rPr>
          <w:sz w:val="32"/>
        </w:rPr>
        <w:t xml:space="preserve"> </w:t>
      </w:r>
      <w:r w:rsidR="005A3D47" w:rsidRPr="00FB649D">
        <w:rPr>
          <w:sz w:val="32"/>
        </w:rPr>
        <w:br/>
      </w:r>
      <w:r w:rsidR="000E370D" w:rsidRPr="00FB649D">
        <w:rPr>
          <w:sz w:val="32"/>
        </w:rPr>
        <w:br/>
      </w:r>
      <w:r w:rsidR="00EC7EC3" w:rsidRPr="00FB649D">
        <w:rPr>
          <w:sz w:val="32"/>
        </w:rPr>
        <w:t xml:space="preserve">The </w:t>
      </w:r>
      <w:r w:rsidR="000E370D" w:rsidRPr="00FB649D">
        <w:rPr>
          <w:b/>
          <w:sz w:val="32"/>
        </w:rPr>
        <w:t>Grand National</w:t>
      </w:r>
      <w:r w:rsidR="000E370D" w:rsidRPr="00FB649D">
        <w:rPr>
          <w:sz w:val="32"/>
        </w:rPr>
        <w:t xml:space="preserve"> Horse </w:t>
      </w:r>
      <w:proofErr w:type="gramStart"/>
      <w:r w:rsidR="000E370D" w:rsidRPr="00FB649D">
        <w:rPr>
          <w:sz w:val="32"/>
        </w:rPr>
        <w:t>race begin</w:t>
      </w:r>
      <w:proofErr w:type="gramEnd"/>
      <w:r w:rsidRPr="00FB649D">
        <w:rPr>
          <w:sz w:val="32"/>
        </w:rPr>
        <w:t>. A</w:t>
      </w:r>
      <w:r w:rsidR="00EC7EC3" w:rsidRPr="00FB649D">
        <w:rPr>
          <w:sz w:val="32"/>
        </w:rPr>
        <w:t xml:space="preserve">lso in </w:t>
      </w:r>
      <w:r w:rsidR="00EC7EC3" w:rsidRPr="00FB649D">
        <w:rPr>
          <w:b/>
          <w:sz w:val="32"/>
        </w:rPr>
        <w:t>1878</w:t>
      </w:r>
      <w:r w:rsidR="00EC7EC3" w:rsidRPr="00FB649D">
        <w:rPr>
          <w:sz w:val="32"/>
        </w:rPr>
        <w:t xml:space="preserve">, </w:t>
      </w:r>
      <w:r w:rsidR="00EC7EC3" w:rsidRPr="00FB649D">
        <w:rPr>
          <w:b/>
          <w:sz w:val="32"/>
        </w:rPr>
        <w:t>Everton</w:t>
      </w:r>
      <w:r w:rsidR="00EC7EC3" w:rsidRPr="00FB649D">
        <w:rPr>
          <w:sz w:val="32"/>
        </w:rPr>
        <w:t xml:space="preserve"> became founding members of the </w:t>
      </w:r>
      <w:r w:rsidR="000E370D" w:rsidRPr="00FB649D">
        <w:rPr>
          <w:b/>
          <w:sz w:val="32"/>
        </w:rPr>
        <w:t>world’s first Football League</w:t>
      </w:r>
      <w:r w:rsidR="00EC7EC3" w:rsidRPr="00FB649D">
        <w:rPr>
          <w:sz w:val="32"/>
        </w:rPr>
        <w:t>. Liverpool joined in</w:t>
      </w:r>
      <w:r w:rsidR="00296DD0" w:rsidRPr="00FB649D">
        <w:rPr>
          <w:sz w:val="32"/>
        </w:rPr>
        <w:t xml:space="preserve"> </w:t>
      </w:r>
      <w:r w:rsidR="00296DD0" w:rsidRPr="00FB649D">
        <w:rPr>
          <w:b/>
          <w:sz w:val="32"/>
        </w:rPr>
        <w:t>1892</w:t>
      </w:r>
      <w:r w:rsidR="00EC7EC3" w:rsidRPr="00FB649D">
        <w:rPr>
          <w:sz w:val="32"/>
        </w:rPr>
        <w:t>.</w:t>
      </w:r>
      <w:r w:rsidR="00296DD0" w:rsidRPr="00FB649D">
        <w:rPr>
          <w:sz w:val="32"/>
        </w:rPr>
        <w:t xml:space="preserve"> The city </w:t>
      </w:r>
      <w:r w:rsidRPr="00FB649D">
        <w:rPr>
          <w:sz w:val="32"/>
        </w:rPr>
        <w:t xml:space="preserve">also </w:t>
      </w:r>
      <w:r w:rsidR="00EC7EC3" w:rsidRPr="00FB649D">
        <w:rPr>
          <w:sz w:val="32"/>
        </w:rPr>
        <w:t xml:space="preserve">has the </w:t>
      </w:r>
      <w:r w:rsidR="00296DD0" w:rsidRPr="00FB649D">
        <w:rPr>
          <w:sz w:val="32"/>
        </w:rPr>
        <w:t xml:space="preserve">world’s </w:t>
      </w:r>
      <w:r w:rsidR="00296DD0" w:rsidRPr="00FB649D">
        <w:rPr>
          <w:b/>
          <w:sz w:val="32"/>
        </w:rPr>
        <w:t>oldest Rugby club</w:t>
      </w:r>
      <w:r w:rsidR="00296DD0" w:rsidRPr="00FB649D">
        <w:rPr>
          <w:sz w:val="32"/>
        </w:rPr>
        <w:t xml:space="preserve">. </w:t>
      </w:r>
      <w:r w:rsidR="00EC7EC3" w:rsidRPr="00FB649D">
        <w:rPr>
          <w:sz w:val="32"/>
        </w:rPr>
        <w:br/>
      </w:r>
      <w:r w:rsidR="00296DD0" w:rsidRPr="00FB649D">
        <w:rPr>
          <w:sz w:val="32"/>
        </w:rPr>
        <w:br/>
      </w:r>
      <w:r w:rsidR="00EC7EC3" w:rsidRPr="00FB649D">
        <w:rPr>
          <w:sz w:val="32"/>
        </w:rPr>
        <w:t>N</w:t>
      </w:r>
      <w:r w:rsidR="000E370D" w:rsidRPr="00FB649D">
        <w:rPr>
          <w:sz w:val="32"/>
        </w:rPr>
        <w:t xml:space="preserve">ew </w:t>
      </w:r>
      <w:r w:rsidR="000E370D" w:rsidRPr="00FB649D">
        <w:rPr>
          <w:b/>
          <w:sz w:val="32"/>
        </w:rPr>
        <w:t>libraries</w:t>
      </w:r>
      <w:r w:rsidR="000E370D" w:rsidRPr="00FB649D">
        <w:rPr>
          <w:sz w:val="32"/>
        </w:rPr>
        <w:t xml:space="preserve">, </w:t>
      </w:r>
      <w:r w:rsidR="000E370D" w:rsidRPr="00FB649D">
        <w:rPr>
          <w:b/>
          <w:sz w:val="32"/>
        </w:rPr>
        <w:t>hospitals</w:t>
      </w:r>
      <w:r w:rsidR="00AB014B" w:rsidRPr="00FB649D">
        <w:rPr>
          <w:sz w:val="32"/>
        </w:rPr>
        <w:t xml:space="preserve"> </w:t>
      </w:r>
      <w:r w:rsidR="000E370D" w:rsidRPr="00FB649D">
        <w:rPr>
          <w:sz w:val="32"/>
        </w:rPr>
        <w:t xml:space="preserve">and </w:t>
      </w:r>
      <w:r w:rsidR="000E370D" w:rsidRPr="00FB649D">
        <w:rPr>
          <w:b/>
          <w:sz w:val="32"/>
        </w:rPr>
        <w:t>public baths</w:t>
      </w:r>
      <w:r w:rsidR="00EC7EC3" w:rsidRPr="00FB649D">
        <w:rPr>
          <w:sz w:val="32"/>
        </w:rPr>
        <w:t xml:space="preserve"> </w:t>
      </w:r>
      <w:r w:rsidR="000E370D" w:rsidRPr="00FB649D">
        <w:rPr>
          <w:sz w:val="32"/>
        </w:rPr>
        <w:t>were created in Liverpool for the first time.</w:t>
      </w:r>
      <w:r w:rsidR="00AB014B" w:rsidRPr="00FB649D">
        <w:rPr>
          <w:sz w:val="32"/>
        </w:rPr>
        <w:t xml:space="preserve"> </w:t>
      </w:r>
      <w:r w:rsidR="00EC7EC3" w:rsidRPr="00FB649D">
        <w:rPr>
          <w:sz w:val="32"/>
        </w:rPr>
        <w:t xml:space="preserve">Children started going to </w:t>
      </w:r>
      <w:r w:rsidR="00EC7EC3" w:rsidRPr="00FB649D">
        <w:rPr>
          <w:b/>
          <w:sz w:val="32"/>
        </w:rPr>
        <w:t>school</w:t>
      </w:r>
      <w:r w:rsidR="00EC7EC3" w:rsidRPr="00FB649D">
        <w:rPr>
          <w:sz w:val="32"/>
        </w:rPr>
        <w:t xml:space="preserve"> instead of working in </w:t>
      </w:r>
      <w:r w:rsidR="00EC7EC3" w:rsidRPr="00FB649D">
        <w:rPr>
          <w:b/>
          <w:sz w:val="32"/>
        </w:rPr>
        <w:t>factories</w:t>
      </w:r>
      <w:r w:rsidR="00EC7EC3" w:rsidRPr="00FB649D">
        <w:rPr>
          <w:sz w:val="32"/>
        </w:rPr>
        <w:t xml:space="preserve">. </w:t>
      </w:r>
      <w:r w:rsidR="000E370D" w:rsidRPr="00FB649D">
        <w:rPr>
          <w:sz w:val="32"/>
        </w:rPr>
        <w:br/>
      </w:r>
      <w:r w:rsidR="000E370D" w:rsidRPr="00FB649D">
        <w:rPr>
          <w:sz w:val="32"/>
        </w:rPr>
        <w:br/>
      </w:r>
      <w:r w:rsidR="005A3D47" w:rsidRPr="00FB649D">
        <w:rPr>
          <w:sz w:val="32"/>
        </w:rPr>
        <w:t xml:space="preserve">The world became more exciting with </w:t>
      </w:r>
      <w:r w:rsidR="005A3D47" w:rsidRPr="00FB649D">
        <w:rPr>
          <w:b/>
          <w:sz w:val="32"/>
        </w:rPr>
        <w:t>new inventions</w:t>
      </w:r>
      <w:r w:rsidR="005A3D47" w:rsidRPr="00FB649D">
        <w:rPr>
          <w:sz w:val="32"/>
        </w:rPr>
        <w:t xml:space="preserve"> arriving. Ph</w:t>
      </w:r>
      <w:r w:rsidR="000E370D" w:rsidRPr="00FB649D">
        <w:rPr>
          <w:sz w:val="32"/>
        </w:rPr>
        <w:t xml:space="preserve">otography, recorded sound, </w:t>
      </w:r>
      <w:r w:rsidR="005A3D47" w:rsidRPr="00FB649D">
        <w:rPr>
          <w:sz w:val="32"/>
        </w:rPr>
        <w:t xml:space="preserve">cinema, </w:t>
      </w:r>
      <w:r w:rsidR="000E370D" w:rsidRPr="00FB649D">
        <w:rPr>
          <w:sz w:val="32"/>
        </w:rPr>
        <w:t xml:space="preserve">the bicycle, street lighting, the light bulb, the postal service, trams and telephones </w:t>
      </w:r>
      <w:r w:rsidR="005A3D47" w:rsidRPr="00FB649D">
        <w:rPr>
          <w:sz w:val="32"/>
        </w:rPr>
        <w:t xml:space="preserve">all improved people’s lives in </w:t>
      </w:r>
      <w:r w:rsidR="000E370D" w:rsidRPr="00FB649D">
        <w:rPr>
          <w:sz w:val="32"/>
        </w:rPr>
        <w:t xml:space="preserve">Victorian Liverpool.  </w:t>
      </w:r>
    </w:p>
    <w:p w:rsidR="00957657" w:rsidRDefault="00957657" w:rsidP="00957657">
      <w:pPr>
        <w:rPr>
          <w:b/>
          <w:u w:val="single"/>
        </w:rPr>
      </w:pPr>
      <w:r w:rsidRPr="000D2184">
        <w:rPr>
          <w:b/>
          <w:u w:val="single"/>
        </w:rPr>
        <w:t>Question</w:t>
      </w:r>
      <w:r>
        <w:rPr>
          <w:b/>
          <w:u w:val="single"/>
        </w:rPr>
        <w:t>s</w:t>
      </w:r>
      <w:r w:rsidRPr="000D2184">
        <w:rPr>
          <w:b/>
          <w:u w:val="single"/>
        </w:rPr>
        <w:t xml:space="preserve"> are on the next page</w:t>
      </w:r>
    </w:p>
    <w:p w:rsidR="00AA777E" w:rsidRPr="00957657" w:rsidRDefault="000A401F" w:rsidP="00AA777E">
      <w:pPr>
        <w:rPr>
          <w:b/>
          <w:sz w:val="36"/>
          <w:u w:val="single"/>
        </w:rPr>
      </w:pPr>
      <w:r>
        <w:rPr>
          <w:sz w:val="40"/>
          <w:u w:val="single"/>
        </w:rPr>
        <w:lastRenderedPageBreak/>
        <w:br/>
      </w:r>
      <w:r w:rsidR="00AA777E" w:rsidRPr="00957657">
        <w:rPr>
          <w:sz w:val="40"/>
          <w:u w:val="single"/>
        </w:rPr>
        <w:t xml:space="preserve">Changes in Victorian Liverpool </w:t>
      </w:r>
      <w:r w:rsidR="00AA777E" w:rsidRPr="00957657">
        <w:rPr>
          <w:b/>
          <w:sz w:val="40"/>
          <w:u w:val="single"/>
        </w:rPr>
        <w:t>Questions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EC7EC3" w:rsidTr="00471EBC">
        <w:trPr>
          <w:trHeight w:val="1970"/>
        </w:trPr>
        <w:tc>
          <w:tcPr>
            <w:tcW w:w="9854" w:type="dxa"/>
            <w:shd w:val="clear" w:color="auto" w:fill="FFFFFF" w:themeFill="background1"/>
          </w:tcPr>
          <w:p w:rsidR="00AA777E" w:rsidRPr="00957657" w:rsidRDefault="00AA777E" w:rsidP="00393354">
            <w:r w:rsidRPr="00957657">
              <w:t xml:space="preserve">1. </w:t>
            </w:r>
            <w:r w:rsidR="00155991" w:rsidRPr="00155991">
              <w:t xml:space="preserve">What </w:t>
            </w:r>
            <w:r w:rsidR="00155991" w:rsidRPr="00155991">
              <w:rPr>
                <w:b/>
              </w:rPr>
              <w:t>year</w:t>
            </w:r>
            <w:r w:rsidR="00155991" w:rsidRPr="00155991">
              <w:t xml:space="preserve"> did Queen Victoria </w:t>
            </w:r>
            <w:r w:rsidR="00155991" w:rsidRPr="00155991">
              <w:rPr>
                <w:b/>
              </w:rPr>
              <w:t>die</w:t>
            </w:r>
            <w:r w:rsidR="00155991" w:rsidRPr="00155991">
              <w:t>?</w:t>
            </w:r>
            <w:r w:rsidR="00155991">
              <w:t xml:space="preserve"> (Clue – add 64 years onto 1837)  </w:t>
            </w:r>
          </w:p>
          <w:p w:rsidR="00AA777E" w:rsidRDefault="00AA777E" w:rsidP="00393354"/>
          <w:p w:rsidR="00AA777E" w:rsidRDefault="00AA777E" w:rsidP="00393354"/>
        </w:tc>
      </w:tr>
    </w:tbl>
    <w:tbl>
      <w:tblPr>
        <w:tblStyle w:val="TableGrid"/>
        <w:tblpPr w:leftFromText="180" w:rightFromText="180" w:vertAnchor="text" w:horzAnchor="margin" w:tblpY="47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471EBC">
        <w:trPr>
          <w:trHeight w:val="2115"/>
        </w:trPr>
        <w:tc>
          <w:tcPr>
            <w:tcW w:w="9854" w:type="dxa"/>
            <w:shd w:val="clear" w:color="auto" w:fill="FFFFFF" w:themeFill="background1"/>
          </w:tcPr>
          <w:p w:rsidR="00AA777E" w:rsidRDefault="00AA777E" w:rsidP="00393354">
            <w:r>
              <w:t xml:space="preserve">2. </w:t>
            </w:r>
            <w:r w:rsidR="005A3D47" w:rsidRPr="005A3D47">
              <w:t xml:space="preserve">In addition to the </w:t>
            </w:r>
            <w:r w:rsidR="005A3D47" w:rsidRPr="005A3D47">
              <w:rPr>
                <w:b/>
              </w:rPr>
              <w:t>Victorian</w:t>
            </w:r>
            <w:r w:rsidR="005A3D47" w:rsidRPr="005A3D47">
              <w:t xml:space="preserve"> </w:t>
            </w:r>
            <w:r w:rsidR="005A3D47" w:rsidRPr="005A3D47">
              <w:rPr>
                <w:b/>
              </w:rPr>
              <w:t>Buildings</w:t>
            </w:r>
            <w:r w:rsidR="005A3D47" w:rsidRPr="005A3D47">
              <w:t xml:space="preserve"> and </w:t>
            </w:r>
            <w:r w:rsidR="005A3D47" w:rsidRPr="005A3D47">
              <w:rPr>
                <w:b/>
              </w:rPr>
              <w:t>Parks</w:t>
            </w:r>
            <w:r w:rsidR="005A3D47" w:rsidRPr="005A3D47">
              <w:t xml:space="preserve"> listed, what ones do </w:t>
            </w:r>
            <w:r w:rsidR="005A3D47" w:rsidRPr="005A3D47">
              <w:rPr>
                <w:b/>
              </w:rPr>
              <w:t>YOU know</w:t>
            </w:r>
            <w:r w:rsidR="005A3D47">
              <w:rPr>
                <w:b/>
              </w:rPr>
              <w:t>?</w:t>
            </w:r>
          </w:p>
          <w:p w:rsidR="00AA777E" w:rsidRDefault="00AA777E" w:rsidP="00393354"/>
          <w:p w:rsidR="00AA777E" w:rsidRDefault="00AA777E" w:rsidP="00393354"/>
          <w:p w:rsidR="00AA777E" w:rsidRDefault="00AA777E" w:rsidP="00393354"/>
        </w:tc>
      </w:tr>
    </w:tbl>
    <w:tbl>
      <w:tblPr>
        <w:tblStyle w:val="TableGrid"/>
        <w:tblpPr w:leftFromText="180" w:rightFromText="180" w:vertAnchor="text" w:horzAnchor="margin" w:tblpY="315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471EBC">
        <w:trPr>
          <w:trHeight w:val="1978"/>
        </w:trPr>
        <w:tc>
          <w:tcPr>
            <w:tcW w:w="9854" w:type="dxa"/>
            <w:shd w:val="clear" w:color="auto" w:fill="FFFFFF" w:themeFill="background1"/>
          </w:tcPr>
          <w:p w:rsidR="00AA777E" w:rsidRDefault="00AA777E" w:rsidP="00393354">
            <w:r w:rsidRPr="00052605">
              <w:t xml:space="preserve">3. </w:t>
            </w:r>
            <w:r w:rsidR="00296DD0" w:rsidRPr="00296DD0">
              <w:rPr>
                <w:b/>
              </w:rPr>
              <w:t>What</w:t>
            </w:r>
            <w:r w:rsidR="00296DD0" w:rsidRPr="00296DD0">
              <w:t xml:space="preserve"> </w:t>
            </w:r>
            <w:r w:rsidR="00296DD0" w:rsidRPr="00296DD0">
              <w:rPr>
                <w:b/>
              </w:rPr>
              <w:t>changes</w:t>
            </w:r>
            <w:r w:rsidR="00296DD0" w:rsidRPr="00296DD0">
              <w:t xml:space="preserve"> happened in </w:t>
            </w:r>
            <w:r w:rsidR="00296DD0" w:rsidRPr="00296DD0">
              <w:rPr>
                <w:b/>
              </w:rPr>
              <w:t>Sport</w:t>
            </w:r>
            <w:r w:rsidR="00296DD0" w:rsidRPr="00296DD0">
              <w:t xml:space="preserve"> at this time?</w:t>
            </w:r>
          </w:p>
          <w:p w:rsidR="00AA777E" w:rsidRDefault="00AA777E" w:rsidP="00393354"/>
          <w:p w:rsidR="00AA777E" w:rsidRDefault="00AA777E" w:rsidP="00393354"/>
          <w:p w:rsidR="00AA777E" w:rsidRDefault="00AA777E" w:rsidP="00393354"/>
          <w:p w:rsidR="00AA777E" w:rsidRDefault="00AA777E" w:rsidP="00393354"/>
        </w:tc>
      </w:tr>
    </w:tbl>
    <w:p w:rsidR="00AA777E" w:rsidRPr="006D444D" w:rsidRDefault="00AA777E" w:rsidP="00AA777E">
      <w:pPr>
        <w:rPr>
          <w:i/>
        </w:rPr>
      </w:pPr>
      <w:r>
        <w:br/>
      </w:r>
      <w:r w:rsidRPr="006D444D">
        <w:rPr>
          <w:i/>
        </w:rPr>
        <w:br/>
      </w:r>
    </w:p>
    <w:tbl>
      <w:tblPr>
        <w:tblStyle w:val="TableGrid"/>
        <w:tblpPr w:leftFromText="180" w:rightFromText="180" w:vertAnchor="text" w:horzAnchor="margin" w:tblpY="3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471EBC">
        <w:trPr>
          <w:trHeight w:val="2253"/>
        </w:trPr>
        <w:tc>
          <w:tcPr>
            <w:tcW w:w="9854" w:type="dxa"/>
            <w:shd w:val="clear" w:color="auto" w:fill="FFFFFF" w:themeFill="background1"/>
          </w:tcPr>
          <w:p w:rsidR="00AA777E" w:rsidRDefault="000E370D" w:rsidP="00393354">
            <w:r>
              <w:t xml:space="preserve">4 </w:t>
            </w:r>
            <w:r w:rsidR="005A3D47" w:rsidRPr="005A3D47">
              <w:t xml:space="preserve">How did the lives of </w:t>
            </w:r>
            <w:r w:rsidR="005A3D47" w:rsidRPr="005A3D47">
              <w:rPr>
                <w:b/>
              </w:rPr>
              <w:t>children</w:t>
            </w:r>
            <w:r w:rsidR="005A3D47" w:rsidRPr="005A3D47">
              <w:t xml:space="preserve"> </w:t>
            </w:r>
            <w:r w:rsidR="005A3D47" w:rsidRPr="005A3D47">
              <w:rPr>
                <w:b/>
              </w:rPr>
              <w:t>improve</w:t>
            </w:r>
            <w:r w:rsidR="005A3D47" w:rsidRPr="005A3D47">
              <w:t xml:space="preserve"> in Victorian times?</w:t>
            </w:r>
          </w:p>
          <w:p w:rsidR="00AA777E" w:rsidRDefault="00AA777E" w:rsidP="00393354"/>
          <w:p w:rsidR="00AA777E" w:rsidRDefault="00AA777E" w:rsidP="00393354"/>
          <w:p w:rsidR="00AA777E" w:rsidRDefault="00AA777E" w:rsidP="00393354"/>
          <w:p w:rsidR="00AA777E" w:rsidRDefault="00AA777E" w:rsidP="00393354"/>
        </w:tc>
      </w:tr>
    </w:tbl>
    <w:p w:rsidR="00AA777E" w:rsidRDefault="00AA777E" w:rsidP="00AA777E"/>
    <w:tbl>
      <w:tblPr>
        <w:tblStyle w:val="TableGrid"/>
        <w:tblpPr w:leftFromText="180" w:rightFromText="180" w:vertAnchor="text" w:horzAnchor="margin" w:tblpY="2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AA777E" w:rsidTr="00471EBC">
        <w:trPr>
          <w:trHeight w:val="2116"/>
        </w:trPr>
        <w:tc>
          <w:tcPr>
            <w:tcW w:w="9854" w:type="dxa"/>
            <w:shd w:val="clear" w:color="auto" w:fill="FFFFFF" w:themeFill="background1"/>
          </w:tcPr>
          <w:p w:rsidR="00AA777E" w:rsidRDefault="00EC2A3C" w:rsidP="00393354">
            <w:r>
              <w:t xml:space="preserve">5. Look at the list of </w:t>
            </w:r>
            <w:r w:rsidRPr="00471EBC">
              <w:rPr>
                <w:b/>
              </w:rPr>
              <w:t>new inventions</w:t>
            </w:r>
            <w:r>
              <w:t xml:space="preserve"> from the time</w:t>
            </w:r>
            <w:r w:rsidR="00F32F81">
              <w:t xml:space="preserve">. </w:t>
            </w:r>
            <w:r w:rsidR="00F32F81" w:rsidRPr="00F32F81">
              <w:rPr>
                <w:b/>
              </w:rPr>
              <w:t>W</w:t>
            </w:r>
            <w:r w:rsidRPr="00471EBC">
              <w:rPr>
                <w:b/>
              </w:rPr>
              <w:t>hich</w:t>
            </w:r>
            <w:r>
              <w:t xml:space="preserve"> do you think was the </w:t>
            </w:r>
            <w:r w:rsidRPr="00471EBC">
              <w:rPr>
                <w:b/>
              </w:rPr>
              <w:t>most important</w:t>
            </w:r>
            <w:r>
              <w:t xml:space="preserve"> and why?</w:t>
            </w:r>
          </w:p>
          <w:p w:rsidR="00AA777E" w:rsidRDefault="00AA777E" w:rsidP="00393354"/>
          <w:p w:rsidR="00AA777E" w:rsidRDefault="00AA777E" w:rsidP="00393354"/>
          <w:p w:rsidR="00AA777E" w:rsidRDefault="00AA777E" w:rsidP="00393354"/>
        </w:tc>
      </w:tr>
    </w:tbl>
    <w:p w:rsidR="00AA777E" w:rsidRDefault="00AA777E" w:rsidP="00AA777E"/>
    <w:p w:rsidR="00272444" w:rsidRPr="007E0118" w:rsidRDefault="00272444">
      <w:pPr>
        <w:rPr>
          <w:sz w:val="40"/>
        </w:rPr>
      </w:pPr>
    </w:p>
    <w:sectPr w:rsidR="00272444" w:rsidRPr="007E0118" w:rsidSect="000E370D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8"/>
    <w:rsid w:val="0005647C"/>
    <w:rsid w:val="000A401F"/>
    <w:rsid w:val="000E370D"/>
    <w:rsid w:val="00155991"/>
    <w:rsid w:val="00272444"/>
    <w:rsid w:val="00296DD0"/>
    <w:rsid w:val="00471EBC"/>
    <w:rsid w:val="00571842"/>
    <w:rsid w:val="005A3D47"/>
    <w:rsid w:val="00791AB0"/>
    <w:rsid w:val="007E0118"/>
    <w:rsid w:val="0088151F"/>
    <w:rsid w:val="00927742"/>
    <w:rsid w:val="00957657"/>
    <w:rsid w:val="0097272F"/>
    <w:rsid w:val="009740B4"/>
    <w:rsid w:val="00AA777E"/>
    <w:rsid w:val="00AB014B"/>
    <w:rsid w:val="00B85773"/>
    <w:rsid w:val="00BC3EE2"/>
    <w:rsid w:val="00EB0A66"/>
    <w:rsid w:val="00EC2A3C"/>
    <w:rsid w:val="00EC7EC3"/>
    <w:rsid w:val="00F32F81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2021-03-07T09:39:00Z</cp:lastPrinted>
  <dcterms:created xsi:type="dcterms:W3CDTF">2021-01-16T10:31:00Z</dcterms:created>
  <dcterms:modified xsi:type="dcterms:W3CDTF">2021-03-07T09:39:00Z</dcterms:modified>
</cp:coreProperties>
</file>