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BEACC"/>
  <w:body>
    <w:p w:rsidR="00AE72F2" w:rsidRPr="000D2184" w:rsidRDefault="00D10620" w:rsidP="000D2184">
      <w:pPr>
        <w:rPr>
          <w:sz w:val="36"/>
          <w:u w:val="single"/>
        </w:rPr>
      </w:pPr>
      <w:r w:rsidRPr="000D2184">
        <w:rPr>
          <w:sz w:val="36"/>
          <w:u w:val="single"/>
        </w:rPr>
        <w:t xml:space="preserve">Canals </w:t>
      </w:r>
      <w:r w:rsidR="000D2184" w:rsidRPr="000D2184">
        <w:rPr>
          <w:sz w:val="36"/>
          <w:u w:val="single"/>
        </w:rPr>
        <w:t>Worksheet</w:t>
      </w:r>
      <w:r w:rsidR="00AE72F2" w:rsidRPr="000D2184">
        <w:rPr>
          <w:sz w:val="36"/>
          <w:u w:val="single"/>
        </w:rPr>
        <w:t xml:space="preserve"> </w:t>
      </w:r>
      <w:r w:rsidR="00BD3ABE">
        <w:rPr>
          <w:sz w:val="36"/>
          <w:u w:val="single"/>
        </w:rPr>
        <w:t>(</w:t>
      </w:r>
      <w:r w:rsidR="001E6BCF">
        <w:rPr>
          <w:sz w:val="36"/>
          <w:u w:val="single"/>
        </w:rPr>
        <w:t>Version 1</w:t>
      </w:r>
      <w:r w:rsidR="00BD3ABE">
        <w:rPr>
          <w:sz w:val="36"/>
          <w:u w:val="single"/>
        </w:rPr>
        <w:t>)</w:t>
      </w:r>
    </w:p>
    <w:p w:rsidR="001E6BCF" w:rsidRDefault="004B6E92" w:rsidP="001E6BCF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B5DCBD1" wp14:editId="6860F5C8">
            <wp:simplePos x="0" y="0"/>
            <wp:positionH relativeFrom="column">
              <wp:posOffset>3268345</wp:posOffset>
            </wp:positionH>
            <wp:positionV relativeFrom="paragraph">
              <wp:posOffset>194945</wp:posOffset>
            </wp:positionV>
            <wp:extent cx="3228340" cy="2271395"/>
            <wp:effectExtent l="19050" t="19050" r="10160" b="14605"/>
            <wp:wrapTight wrapText="bothSides">
              <wp:wrapPolygon edited="0">
                <wp:start x="-127" y="-181"/>
                <wp:lineTo x="-127" y="21558"/>
                <wp:lineTo x="21541" y="21558"/>
                <wp:lineTo x="21541" y="-181"/>
                <wp:lineTo x="-127" y="-18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271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BCF" w:rsidRDefault="00AE72F2" w:rsidP="001E6BCF">
      <w:r w:rsidRPr="000D2184">
        <w:t xml:space="preserve">Canals </w:t>
      </w:r>
      <w:r w:rsidR="001E6BCF">
        <w:t xml:space="preserve">are similar to small rivers, </w:t>
      </w:r>
      <w:r w:rsidR="001E6BCF">
        <w:br/>
        <w:t xml:space="preserve">except that they are </w:t>
      </w:r>
      <w:r w:rsidR="001E6BCF" w:rsidRPr="004B6E92">
        <w:rPr>
          <w:b/>
        </w:rPr>
        <w:t>made by people</w:t>
      </w:r>
      <w:r w:rsidR="001E6BCF">
        <w:t>.</w:t>
      </w:r>
      <w:r w:rsidR="001E6BCF" w:rsidRPr="001E6BCF">
        <w:rPr>
          <w:noProof/>
          <w:lang w:eastAsia="en-GB"/>
        </w:rPr>
        <w:t xml:space="preserve"> </w:t>
      </w:r>
    </w:p>
    <w:p w:rsidR="004B6E92" w:rsidRDefault="001B2360" w:rsidP="004B6E92">
      <w:r>
        <w:br/>
      </w:r>
      <w:r w:rsidR="001E6BCF">
        <w:t xml:space="preserve">They were made </w:t>
      </w:r>
      <w:r w:rsidR="004B6E92">
        <w:t>for boats to travel on.</w:t>
      </w:r>
      <w:r w:rsidR="004B6E92">
        <w:br/>
        <w:t xml:space="preserve">These boats are called </w:t>
      </w:r>
      <w:r w:rsidR="004B6E92" w:rsidRPr="004B6E92">
        <w:rPr>
          <w:b/>
        </w:rPr>
        <w:t>barges</w:t>
      </w:r>
      <w:r w:rsidR="004B6E92">
        <w:t>.</w:t>
      </w:r>
      <w:r w:rsidR="004B6E92">
        <w:br/>
      </w:r>
      <w:r>
        <w:br/>
      </w:r>
      <w:r w:rsidR="004B6E92">
        <w:t xml:space="preserve"> </w:t>
      </w:r>
      <w:r w:rsidR="004B6E92">
        <w:br/>
        <w:t xml:space="preserve">Barges carried </w:t>
      </w:r>
      <w:r w:rsidR="004B6E92" w:rsidRPr="00522E39">
        <w:rPr>
          <w:b/>
        </w:rPr>
        <w:t>heavy goods</w:t>
      </w:r>
      <w:r w:rsidR="004B6E92">
        <w:t xml:space="preserve"> like </w:t>
      </w:r>
      <w:r w:rsidR="004B6E92" w:rsidRPr="000D2184">
        <w:t>cotton, sugar and tobacco</w:t>
      </w:r>
      <w:r w:rsidR="004B6E92">
        <w:t>.</w:t>
      </w:r>
      <w:r w:rsidR="004B6E92">
        <w:br/>
      </w:r>
      <w:r w:rsidR="004B6E92">
        <w:br/>
      </w:r>
      <w:r>
        <w:t xml:space="preserve">Canals are </w:t>
      </w:r>
      <w:r w:rsidRPr="001B2360">
        <w:rPr>
          <w:b/>
        </w:rPr>
        <w:t>easier</w:t>
      </w:r>
      <w:r>
        <w:t xml:space="preserve"> to travel on than a </w:t>
      </w:r>
      <w:r w:rsidRPr="001B2360">
        <w:rPr>
          <w:b/>
        </w:rPr>
        <w:t>river</w:t>
      </w:r>
      <w:r>
        <w:t>.</w:t>
      </w:r>
    </w:p>
    <w:p w:rsidR="001E6BCF" w:rsidRDefault="001E6BCF" w:rsidP="000D2184"/>
    <w:p w:rsidR="001E6BCF" w:rsidRDefault="001B2360" w:rsidP="000D2184">
      <w:r w:rsidRPr="000D2184"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408B1F2C" wp14:editId="3437ABAF">
            <wp:simplePos x="0" y="0"/>
            <wp:positionH relativeFrom="column">
              <wp:posOffset>3337560</wp:posOffset>
            </wp:positionH>
            <wp:positionV relativeFrom="paragraph">
              <wp:posOffset>143510</wp:posOffset>
            </wp:positionV>
            <wp:extent cx="3103880" cy="2253615"/>
            <wp:effectExtent l="19050" t="19050" r="20320" b="13335"/>
            <wp:wrapTight wrapText="bothSides">
              <wp:wrapPolygon edited="0">
                <wp:start x="-133" y="-183"/>
                <wp:lineTo x="-133" y="21545"/>
                <wp:lineTo x="21609" y="21545"/>
                <wp:lineTo x="21609" y="-183"/>
                <wp:lineTo x="-133" y="-183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4"/>
                    <a:stretch/>
                  </pic:blipFill>
                  <pic:spPr bwMode="auto">
                    <a:xfrm>
                      <a:off x="0" y="0"/>
                      <a:ext cx="3103880" cy="2253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BCF" w:rsidRPr="000D2184">
        <w:t>Before canals</w:t>
      </w:r>
      <w:r w:rsidR="001E6BCF">
        <w:t xml:space="preserve"> things could only be moved using </w:t>
      </w:r>
      <w:r w:rsidR="001E6BCF" w:rsidRPr="004B6E92">
        <w:rPr>
          <w:b/>
        </w:rPr>
        <w:t>horse and cart.</w:t>
      </w:r>
    </w:p>
    <w:p w:rsidR="001E6BCF" w:rsidRDefault="004B6E92" w:rsidP="000D2184">
      <w:r>
        <w:t xml:space="preserve">The canals </w:t>
      </w:r>
      <w:r w:rsidR="001E6BCF">
        <w:t xml:space="preserve">mainly linked </w:t>
      </w:r>
      <w:r w:rsidR="00AE72F2" w:rsidRPr="000D2184">
        <w:t xml:space="preserve">the </w:t>
      </w:r>
      <w:r w:rsidR="00AE72F2" w:rsidRPr="004B6E92">
        <w:rPr>
          <w:b/>
        </w:rPr>
        <w:t>Liverpool docks</w:t>
      </w:r>
      <w:r w:rsidR="00AE72F2" w:rsidRPr="000D2184">
        <w:t xml:space="preserve"> to the </w:t>
      </w:r>
      <w:r w:rsidR="00D10620" w:rsidRPr="004B6E92">
        <w:rPr>
          <w:b/>
        </w:rPr>
        <w:t>Manchester</w:t>
      </w:r>
      <w:r w:rsidR="001E6BCF" w:rsidRPr="004B6E92">
        <w:rPr>
          <w:b/>
        </w:rPr>
        <w:t xml:space="preserve"> cotton mills</w:t>
      </w:r>
      <w:r>
        <w:t>.</w:t>
      </w:r>
    </w:p>
    <w:p w:rsidR="004B6E92" w:rsidRDefault="000D2184" w:rsidP="000D2184">
      <w:r>
        <w:br/>
        <w:t xml:space="preserve">Canals </w:t>
      </w:r>
      <w:r w:rsidR="004B6E92">
        <w:t xml:space="preserve">are made in </w:t>
      </w:r>
      <w:r w:rsidRPr="004B6E92">
        <w:rPr>
          <w:b/>
        </w:rPr>
        <w:t>straight lines</w:t>
      </w:r>
      <w:r w:rsidR="004B6E92">
        <w:t xml:space="preserve">. </w:t>
      </w:r>
    </w:p>
    <w:p w:rsidR="004B6E92" w:rsidRDefault="001B2360" w:rsidP="004B6E92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243E614" wp14:editId="31DE86E0">
            <wp:simplePos x="0" y="0"/>
            <wp:positionH relativeFrom="column">
              <wp:posOffset>3266440</wp:posOffset>
            </wp:positionH>
            <wp:positionV relativeFrom="paragraph">
              <wp:posOffset>1684655</wp:posOffset>
            </wp:positionV>
            <wp:extent cx="3105785" cy="2247265"/>
            <wp:effectExtent l="19050" t="19050" r="18415" b="19685"/>
            <wp:wrapTight wrapText="bothSides">
              <wp:wrapPolygon edited="0">
                <wp:start x="-132" y="-183"/>
                <wp:lineTo x="-132" y="21606"/>
                <wp:lineTo x="21596" y="21606"/>
                <wp:lineTo x="21596" y="-183"/>
                <wp:lineTo x="-132" y="-183"/>
              </wp:wrapPolygon>
            </wp:wrapTight>
            <wp:docPr id="4" name="Picture 4" descr="iPass IELTS online training cou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Pass IELTS online training cours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247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  <w:t>S</w:t>
      </w:r>
      <w:r w:rsidR="004B6E92">
        <w:t xml:space="preserve">ometimes the land goes </w:t>
      </w:r>
      <w:r w:rsidR="00EF0812" w:rsidRPr="004B6E92">
        <w:rPr>
          <w:b/>
        </w:rPr>
        <w:t>uphill</w:t>
      </w:r>
      <w:r w:rsidR="00EF0812">
        <w:t xml:space="preserve"> </w:t>
      </w:r>
      <w:r w:rsidR="000D2184">
        <w:t xml:space="preserve">and </w:t>
      </w:r>
      <w:r w:rsidR="00EF0812" w:rsidRPr="004B6E92">
        <w:rPr>
          <w:b/>
        </w:rPr>
        <w:t>downhill</w:t>
      </w:r>
      <w:r w:rsidR="000D2184">
        <w:t xml:space="preserve">.  </w:t>
      </w:r>
      <w:r w:rsidR="004B6E92">
        <w:br/>
      </w:r>
      <w:r w:rsidR="000D2184">
        <w:t xml:space="preserve">To help the barge move </w:t>
      </w:r>
      <w:r w:rsidR="004B6E92">
        <w:t xml:space="preserve">up and down it uses a </w:t>
      </w:r>
      <w:r w:rsidR="004B6E92" w:rsidRPr="004B6E92">
        <w:rPr>
          <w:b/>
        </w:rPr>
        <w:t>lock</w:t>
      </w:r>
      <w:r w:rsidR="004B6E92">
        <w:t>.</w:t>
      </w:r>
      <w:r w:rsidR="004B6E92">
        <w:br/>
      </w:r>
      <w:r>
        <w:br/>
      </w:r>
      <w:r w:rsidR="004B6E92">
        <w:br/>
      </w:r>
      <w:r w:rsidR="000D2184">
        <w:t xml:space="preserve">The lock allows the barge to </w:t>
      </w:r>
      <w:r w:rsidR="000D2184" w:rsidRPr="00522E39">
        <w:rPr>
          <w:b/>
        </w:rPr>
        <w:t>enter</w:t>
      </w:r>
      <w:r w:rsidR="000D2184">
        <w:t xml:space="preserve"> at </w:t>
      </w:r>
      <w:r w:rsidR="000D2184" w:rsidRPr="00522E39">
        <w:rPr>
          <w:b/>
        </w:rPr>
        <w:t>one level</w:t>
      </w:r>
      <w:r w:rsidR="000D2184">
        <w:t xml:space="preserve"> </w:t>
      </w:r>
      <w:r>
        <w:br/>
      </w:r>
      <w:r w:rsidR="000D2184">
        <w:t xml:space="preserve">and </w:t>
      </w:r>
      <w:r w:rsidR="000D2184" w:rsidRPr="00522E39">
        <w:rPr>
          <w:b/>
        </w:rPr>
        <w:t>leave</w:t>
      </w:r>
      <w:r w:rsidR="000D2184">
        <w:t xml:space="preserve"> at </w:t>
      </w:r>
      <w:r w:rsidR="005504F8">
        <w:t xml:space="preserve">a </w:t>
      </w:r>
      <w:r w:rsidR="005504F8" w:rsidRPr="00522E39">
        <w:rPr>
          <w:b/>
        </w:rPr>
        <w:t>different level</w:t>
      </w:r>
      <w:r w:rsidR="000D2184">
        <w:t xml:space="preserve">. </w:t>
      </w:r>
      <w:r w:rsidR="004B6E92">
        <w:br/>
      </w:r>
      <w:r>
        <w:br/>
      </w:r>
      <w:r w:rsidR="004B6E92">
        <w:br/>
      </w:r>
      <w:r w:rsidR="000D2184">
        <w:t xml:space="preserve">It </w:t>
      </w:r>
      <w:r w:rsidR="000D2184" w:rsidRPr="00522E39">
        <w:rPr>
          <w:b/>
        </w:rPr>
        <w:t>traps</w:t>
      </w:r>
      <w:r w:rsidR="000D2184">
        <w:t xml:space="preserve"> the barge inside two gates</w:t>
      </w:r>
      <w:r w:rsidR="004B6E92">
        <w:t>.</w:t>
      </w:r>
      <w:r w:rsidR="00522E39">
        <w:t xml:space="preserve"> The </w:t>
      </w:r>
      <w:r w:rsidR="004B6E92">
        <w:t xml:space="preserve">water then </w:t>
      </w:r>
      <w:r w:rsidR="000D2184" w:rsidRPr="00522E39">
        <w:rPr>
          <w:b/>
        </w:rPr>
        <w:t>fills</w:t>
      </w:r>
      <w:r w:rsidR="000D2184">
        <w:t xml:space="preserve"> and </w:t>
      </w:r>
      <w:r w:rsidR="000D2184" w:rsidRPr="00522E39">
        <w:rPr>
          <w:b/>
        </w:rPr>
        <w:t>empties</w:t>
      </w:r>
      <w:r w:rsidR="000D2184">
        <w:t xml:space="preserve"> around it.</w:t>
      </w:r>
      <w:r w:rsidR="00941ABF">
        <w:t xml:space="preserve"> </w:t>
      </w:r>
      <w:r w:rsidR="006D444D">
        <w:br/>
      </w:r>
      <w:r>
        <w:br/>
      </w:r>
      <w:r w:rsidR="006D444D">
        <w:br/>
        <w:t xml:space="preserve">The first </w:t>
      </w:r>
      <w:r w:rsidR="00EF0812">
        <w:t>was</w:t>
      </w:r>
      <w:r w:rsidR="006D444D">
        <w:t xml:space="preserve"> the </w:t>
      </w:r>
      <w:proofErr w:type="spellStart"/>
      <w:r w:rsidR="006D444D" w:rsidRPr="00522E39">
        <w:rPr>
          <w:b/>
        </w:rPr>
        <w:t>Sankey</w:t>
      </w:r>
      <w:proofErr w:type="spellEnd"/>
      <w:r w:rsidR="006D444D" w:rsidRPr="00522E39">
        <w:rPr>
          <w:b/>
        </w:rPr>
        <w:t xml:space="preserve"> Canal</w:t>
      </w:r>
      <w:r w:rsidR="006D444D">
        <w:t xml:space="preserve"> </w:t>
      </w:r>
      <w:r w:rsidR="00941ABF">
        <w:t xml:space="preserve">in St Helens that was </w:t>
      </w:r>
      <w:r w:rsidR="006D444D">
        <w:t xml:space="preserve">built in </w:t>
      </w:r>
      <w:r w:rsidR="006D444D" w:rsidRPr="00522E39">
        <w:rPr>
          <w:b/>
        </w:rPr>
        <w:t>1757</w:t>
      </w:r>
      <w:r w:rsidR="006D444D">
        <w:t xml:space="preserve">. </w:t>
      </w:r>
      <w:r w:rsidR="004B6E92">
        <w:br/>
      </w:r>
      <w:r>
        <w:br/>
      </w:r>
      <w:r w:rsidR="004B6E92">
        <w:br/>
      </w:r>
      <w:r w:rsidR="006D444D">
        <w:t xml:space="preserve">It was used to transport goods </w:t>
      </w:r>
      <w:r w:rsidR="004B6E92">
        <w:t xml:space="preserve">from </w:t>
      </w:r>
      <w:r w:rsidR="006D444D" w:rsidRPr="00522E39">
        <w:rPr>
          <w:b/>
        </w:rPr>
        <w:t>Liverpool</w:t>
      </w:r>
      <w:r w:rsidR="00522E39">
        <w:t>.</w:t>
      </w:r>
      <w:r w:rsidR="005504F8">
        <w:br/>
      </w:r>
      <w:r w:rsidR="006D444D">
        <w:t xml:space="preserve"> </w:t>
      </w:r>
      <w:r w:rsidR="000D2184">
        <w:t xml:space="preserve"> </w:t>
      </w:r>
    </w:p>
    <w:p w:rsidR="004B6E92" w:rsidRDefault="004B6E92" w:rsidP="004B6E92"/>
    <w:p w:rsidR="004B6E92" w:rsidRDefault="004B6E92" w:rsidP="004B6E92"/>
    <w:p w:rsidR="000D2184" w:rsidRDefault="00941ABF" w:rsidP="000D2184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 xml:space="preserve">Canals </w:t>
      </w:r>
      <w:r w:rsidR="000D2184" w:rsidRPr="006D444D">
        <w:rPr>
          <w:b/>
          <w:sz w:val="36"/>
          <w:u w:val="single"/>
        </w:rPr>
        <w:t>Questions</w:t>
      </w:r>
    </w:p>
    <w:p w:rsidR="00522E39" w:rsidRDefault="00522E39" w:rsidP="000D2184">
      <w:pPr>
        <w:rPr>
          <w:b/>
          <w:sz w:val="36"/>
          <w:u w:val="single"/>
        </w:rPr>
      </w:pPr>
      <w:bookmarkStart w:id="0" w:name="_GoBack"/>
      <w:bookmarkEnd w:id="0"/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854"/>
      </w:tblGrid>
      <w:tr w:rsidR="006D444D" w:rsidTr="00063E3E">
        <w:trPr>
          <w:trHeight w:val="1970"/>
        </w:trPr>
        <w:tc>
          <w:tcPr>
            <w:tcW w:w="9854" w:type="dxa"/>
            <w:shd w:val="clear" w:color="auto" w:fill="FFFFFF" w:themeFill="background1"/>
          </w:tcPr>
          <w:p w:rsidR="006D444D" w:rsidRPr="006D444D" w:rsidRDefault="006D444D" w:rsidP="000D2184">
            <w:pPr>
              <w:rPr>
                <w:u w:val="single"/>
              </w:rPr>
            </w:pPr>
            <w:r w:rsidRPr="006D444D">
              <w:rPr>
                <w:u w:val="single"/>
              </w:rPr>
              <w:t xml:space="preserve">1. </w:t>
            </w:r>
            <w:r w:rsidRPr="00522E39">
              <w:rPr>
                <w:u w:val="single"/>
              </w:rPr>
              <w:t>What</w:t>
            </w:r>
            <w:r w:rsidRPr="006D444D">
              <w:rPr>
                <w:u w:val="single"/>
              </w:rPr>
              <w:t xml:space="preserve"> </w:t>
            </w:r>
            <w:r w:rsidR="00522E39">
              <w:rPr>
                <w:u w:val="single"/>
              </w:rPr>
              <w:t xml:space="preserve">is the </w:t>
            </w:r>
            <w:r w:rsidR="00522E39" w:rsidRPr="00522E39">
              <w:rPr>
                <w:b/>
                <w:u w:val="single"/>
              </w:rPr>
              <w:t>boat</w:t>
            </w:r>
            <w:r w:rsidR="00522E39">
              <w:rPr>
                <w:u w:val="single"/>
              </w:rPr>
              <w:t xml:space="preserve"> on a canal called?</w:t>
            </w:r>
          </w:p>
          <w:p w:rsidR="006D444D" w:rsidRDefault="006D444D" w:rsidP="000D2184"/>
          <w:p w:rsidR="006D444D" w:rsidRDefault="006D444D" w:rsidP="000D2184"/>
          <w:p w:rsidR="006D444D" w:rsidRDefault="006D444D" w:rsidP="006D444D"/>
        </w:tc>
      </w:tr>
    </w:tbl>
    <w:tbl>
      <w:tblPr>
        <w:tblStyle w:val="TableGrid"/>
        <w:tblpPr w:leftFromText="180" w:rightFromText="180" w:vertAnchor="text" w:horzAnchor="margin" w:tblpY="479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854"/>
      </w:tblGrid>
      <w:tr w:rsidR="006D444D" w:rsidTr="00063E3E">
        <w:trPr>
          <w:trHeight w:val="2115"/>
        </w:trPr>
        <w:tc>
          <w:tcPr>
            <w:tcW w:w="9854" w:type="dxa"/>
            <w:shd w:val="clear" w:color="auto" w:fill="FFFFFF" w:themeFill="background1"/>
          </w:tcPr>
          <w:p w:rsidR="006D444D" w:rsidRPr="006D444D" w:rsidRDefault="00941ABF" w:rsidP="00941ABF">
            <w:pPr>
              <w:rPr>
                <w:u w:val="single"/>
              </w:rPr>
            </w:pPr>
            <w:r>
              <w:t xml:space="preserve">2. </w:t>
            </w:r>
            <w:r w:rsidRPr="005504F8">
              <w:rPr>
                <w:b/>
                <w:u w:val="single"/>
              </w:rPr>
              <w:t>Before</w:t>
            </w:r>
            <w:r w:rsidRPr="005504F8">
              <w:rPr>
                <w:u w:val="single"/>
              </w:rPr>
              <w:t xml:space="preserve"> canals, </w:t>
            </w:r>
            <w:r w:rsidRPr="005504F8">
              <w:rPr>
                <w:b/>
                <w:u w:val="single"/>
              </w:rPr>
              <w:t>how</w:t>
            </w:r>
            <w:r w:rsidRPr="005504F8">
              <w:rPr>
                <w:u w:val="single"/>
              </w:rPr>
              <w:t xml:space="preserve"> were goods transported around the country</w:t>
            </w:r>
            <w:r>
              <w:t>?</w:t>
            </w:r>
          </w:p>
          <w:p w:rsidR="006D444D" w:rsidRDefault="006D444D" w:rsidP="006D444D"/>
          <w:p w:rsidR="006D444D" w:rsidRDefault="006D444D" w:rsidP="006D444D"/>
          <w:p w:rsidR="006D444D" w:rsidRDefault="006D444D" w:rsidP="006D444D"/>
          <w:p w:rsidR="006D444D" w:rsidRDefault="006D444D" w:rsidP="006D444D"/>
        </w:tc>
      </w:tr>
    </w:tbl>
    <w:tbl>
      <w:tblPr>
        <w:tblStyle w:val="TableGrid"/>
        <w:tblpPr w:leftFromText="180" w:rightFromText="180" w:vertAnchor="text" w:horzAnchor="margin" w:tblpY="296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854"/>
      </w:tblGrid>
      <w:tr w:rsidR="00522E39" w:rsidTr="00522E39">
        <w:trPr>
          <w:trHeight w:val="2115"/>
        </w:trPr>
        <w:tc>
          <w:tcPr>
            <w:tcW w:w="9854" w:type="dxa"/>
            <w:shd w:val="clear" w:color="auto" w:fill="FFFFFF" w:themeFill="background1"/>
          </w:tcPr>
          <w:p w:rsidR="00522E39" w:rsidRPr="006D444D" w:rsidRDefault="00522E39" w:rsidP="00522E39">
            <w:pPr>
              <w:rPr>
                <w:u w:val="single"/>
              </w:rPr>
            </w:pPr>
            <w:r>
              <w:t xml:space="preserve">3. </w:t>
            </w:r>
            <w:r w:rsidRPr="00522E39">
              <w:rPr>
                <w:u w:val="single"/>
              </w:rPr>
              <w:t xml:space="preserve">What </w:t>
            </w:r>
            <w:r w:rsidRPr="00522E39">
              <w:rPr>
                <w:b/>
                <w:u w:val="single"/>
              </w:rPr>
              <w:t>goods</w:t>
            </w:r>
            <w:r w:rsidRPr="00522E39">
              <w:rPr>
                <w:u w:val="single"/>
              </w:rPr>
              <w:t xml:space="preserve"> did canals help to move</w:t>
            </w:r>
            <w:r>
              <w:t>?</w:t>
            </w:r>
          </w:p>
          <w:p w:rsidR="00522E39" w:rsidRDefault="00522E39" w:rsidP="00522E39"/>
          <w:p w:rsidR="00522E39" w:rsidRDefault="00522E39" w:rsidP="00522E39"/>
          <w:p w:rsidR="00522E39" w:rsidRDefault="00522E39" w:rsidP="00522E39"/>
          <w:p w:rsidR="00522E39" w:rsidRDefault="00522E39" w:rsidP="00522E39"/>
        </w:tc>
      </w:tr>
    </w:tbl>
    <w:p w:rsidR="006D444D" w:rsidRDefault="006D444D" w:rsidP="000D2184">
      <w:pPr>
        <w:rPr>
          <w:i/>
        </w:rPr>
      </w:pPr>
      <w:r>
        <w:br/>
      </w:r>
      <w:r w:rsidRPr="006D444D">
        <w:rPr>
          <w:i/>
        </w:rPr>
        <w:br/>
      </w:r>
    </w:p>
    <w:tbl>
      <w:tblPr>
        <w:tblStyle w:val="TableGrid"/>
        <w:tblpPr w:leftFromText="180" w:rightFromText="180" w:vertAnchor="text" w:horzAnchor="margin" w:tblpY="10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854"/>
      </w:tblGrid>
      <w:tr w:rsidR="00522E39" w:rsidTr="00522E39">
        <w:trPr>
          <w:trHeight w:val="2253"/>
        </w:trPr>
        <w:tc>
          <w:tcPr>
            <w:tcW w:w="9854" w:type="dxa"/>
            <w:shd w:val="clear" w:color="auto" w:fill="FFFFFF" w:themeFill="background1"/>
          </w:tcPr>
          <w:p w:rsidR="00522E39" w:rsidRPr="00522E39" w:rsidRDefault="00522E39" w:rsidP="00522E39">
            <w:pPr>
              <w:rPr>
                <w:u w:val="single"/>
              </w:rPr>
            </w:pPr>
            <w:r>
              <w:t xml:space="preserve">4. </w:t>
            </w:r>
            <w:r w:rsidRPr="00522E39">
              <w:rPr>
                <w:b/>
                <w:u w:val="single"/>
              </w:rPr>
              <w:t>What</w:t>
            </w:r>
            <w:r w:rsidRPr="00522E39">
              <w:rPr>
                <w:u w:val="single"/>
              </w:rPr>
              <w:t xml:space="preserve"> does a canal use when the land goes </w:t>
            </w:r>
            <w:r w:rsidRPr="00522E39">
              <w:rPr>
                <w:b/>
                <w:u w:val="single"/>
              </w:rPr>
              <w:t>up or down hill</w:t>
            </w:r>
            <w:r w:rsidRPr="00522E39">
              <w:rPr>
                <w:u w:val="single"/>
              </w:rPr>
              <w:t>?</w:t>
            </w:r>
          </w:p>
          <w:p w:rsidR="00522E39" w:rsidRPr="00522E39" w:rsidRDefault="00522E39" w:rsidP="00522E39"/>
          <w:p w:rsidR="00522E39" w:rsidRDefault="00522E39" w:rsidP="00522E39"/>
          <w:p w:rsidR="00522E39" w:rsidRDefault="00522E39" w:rsidP="00522E39"/>
          <w:p w:rsidR="00522E39" w:rsidRDefault="00522E39" w:rsidP="00522E39"/>
          <w:p w:rsidR="00522E39" w:rsidRDefault="00522E39" w:rsidP="00522E39"/>
        </w:tc>
      </w:tr>
    </w:tbl>
    <w:tbl>
      <w:tblPr>
        <w:tblStyle w:val="TableGrid"/>
        <w:tblpPr w:leftFromText="180" w:rightFromText="180" w:vertAnchor="text" w:horzAnchor="margin" w:tblpY="3221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9854"/>
      </w:tblGrid>
      <w:tr w:rsidR="00522E39" w:rsidTr="00522E39">
        <w:trPr>
          <w:trHeight w:val="2116"/>
        </w:trPr>
        <w:tc>
          <w:tcPr>
            <w:tcW w:w="9854" w:type="dxa"/>
            <w:shd w:val="clear" w:color="auto" w:fill="FFFFFF" w:themeFill="background1"/>
          </w:tcPr>
          <w:p w:rsidR="00522E39" w:rsidRDefault="00522E39" w:rsidP="00522E39">
            <w:r>
              <w:t xml:space="preserve">5.  </w:t>
            </w:r>
            <w:r w:rsidRPr="006D444D">
              <w:rPr>
                <w:b/>
              </w:rPr>
              <w:t>When</w:t>
            </w:r>
            <w:r>
              <w:t xml:space="preserve"> and </w:t>
            </w:r>
            <w:r w:rsidRPr="006D444D">
              <w:rPr>
                <w:b/>
              </w:rPr>
              <w:t>where</w:t>
            </w:r>
            <w:r>
              <w:t xml:space="preserve"> did the </w:t>
            </w:r>
            <w:r w:rsidRPr="006D444D">
              <w:rPr>
                <w:b/>
              </w:rPr>
              <w:t>first canal</w:t>
            </w:r>
            <w:r>
              <w:t xml:space="preserve"> open?</w:t>
            </w:r>
          </w:p>
          <w:p w:rsidR="00522E39" w:rsidRDefault="00522E39" w:rsidP="00522E39"/>
          <w:p w:rsidR="00522E39" w:rsidRDefault="00522E39" w:rsidP="00522E39"/>
          <w:p w:rsidR="00522E39" w:rsidRDefault="00522E39" w:rsidP="00522E39"/>
          <w:p w:rsidR="00522E39" w:rsidRDefault="00522E39" w:rsidP="00522E39"/>
          <w:p w:rsidR="00522E39" w:rsidRDefault="00522E39" w:rsidP="00522E39"/>
        </w:tc>
      </w:tr>
    </w:tbl>
    <w:p w:rsidR="00522E39" w:rsidRPr="006D444D" w:rsidRDefault="00522E39" w:rsidP="00522E39">
      <w:pPr>
        <w:rPr>
          <w:i/>
        </w:rPr>
      </w:pPr>
    </w:p>
    <w:sectPr w:rsidR="00522E39" w:rsidRPr="006D444D" w:rsidSect="00941ABF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122FB"/>
    <w:multiLevelType w:val="hybridMultilevel"/>
    <w:tmpl w:val="C2B2BD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2F2"/>
    <w:rsid w:val="00063E3E"/>
    <w:rsid w:val="00065AD7"/>
    <w:rsid w:val="00067D0A"/>
    <w:rsid w:val="000D2184"/>
    <w:rsid w:val="001B2360"/>
    <w:rsid w:val="001E6BCF"/>
    <w:rsid w:val="003F4DBE"/>
    <w:rsid w:val="004B6E92"/>
    <w:rsid w:val="00522E39"/>
    <w:rsid w:val="005504F8"/>
    <w:rsid w:val="006D444D"/>
    <w:rsid w:val="006F7249"/>
    <w:rsid w:val="007C6EE3"/>
    <w:rsid w:val="00941ABF"/>
    <w:rsid w:val="00AE72F2"/>
    <w:rsid w:val="00BD3ABE"/>
    <w:rsid w:val="00D10620"/>
    <w:rsid w:val="00DC5DDD"/>
    <w:rsid w:val="00EF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AE72F2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AE72F2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7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2F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0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D444D"/>
    <w:pPr>
      <w:ind w:left="720"/>
      <w:contextualSpacing/>
    </w:pPr>
  </w:style>
  <w:style w:type="table" w:styleId="TableGrid">
    <w:name w:val="Table Grid"/>
    <w:basedOn w:val="TableNormal"/>
    <w:uiPriority w:val="59"/>
    <w:rsid w:val="006D4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AE72F2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AE72F2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7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2F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0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D444D"/>
    <w:pPr>
      <w:ind w:left="720"/>
      <w:contextualSpacing/>
    </w:pPr>
  </w:style>
  <w:style w:type="table" w:styleId="TableGrid">
    <w:name w:val="Table Grid"/>
    <w:basedOn w:val="TableNormal"/>
    <w:uiPriority w:val="59"/>
    <w:rsid w:val="006D4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7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2021-03-05T16:51:00Z</cp:lastPrinted>
  <dcterms:created xsi:type="dcterms:W3CDTF">2021-03-04T14:33:00Z</dcterms:created>
  <dcterms:modified xsi:type="dcterms:W3CDTF">2021-03-05T16:52:00Z</dcterms:modified>
</cp:coreProperties>
</file>